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90C" w:rsidRDefault="0019490C" w:rsidP="0019490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br/>
      </w:r>
      <w:r w:rsidRPr="00C131FF">
        <w:rPr>
          <w:rFonts w:ascii="Times New Roman" w:hAnsi="Times New Roman"/>
          <w:b/>
          <w:color w:val="000000"/>
          <w:sz w:val="24"/>
          <w:szCs w:val="24"/>
        </w:rPr>
        <w:br/>
        <w:t xml:space="preserve">A RESOLUTION </w:t>
      </w:r>
      <w:r w:rsidR="00A5555E">
        <w:rPr>
          <w:rFonts w:ascii="Times New Roman" w:hAnsi="Times New Roman"/>
          <w:b/>
          <w:color w:val="000000"/>
          <w:sz w:val="24"/>
          <w:szCs w:val="24"/>
        </w:rPr>
        <w:t>OF INTENTION TO CANCEL THE NOVEMBER 7, 2017 GENERAL ELECTION OF CERTAIN MUNICIPAL OFFICERS</w:t>
      </w:r>
      <w:r w:rsidRPr="00C131F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9490C" w:rsidRDefault="0019490C" w:rsidP="0019490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9490C" w:rsidRDefault="0019490C" w:rsidP="0019490C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WHEREAS</w:t>
      </w:r>
      <w:r w:rsidRPr="00C131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5555E">
        <w:rPr>
          <w:rFonts w:ascii="Times New Roman" w:hAnsi="Times New Roman"/>
          <w:color w:val="000000"/>
          <w:sz w:val="24"/>
          <w:szCs w:val="24"/>
        </w:rPr>
        <w:t xml:space="preserve">HB 447 passed by the 2017 Legislature (Chapter 174, Laws 2017) </w:t>
      </w:r>
      <w:r w:rsidR="00A5555E" w:rsidRPr="00A5555E">
        <w:rPr>
          <w:rFonts w:ascii="Times New Roman" w:hAnsi="Times New Roman"/>
          <w:color w:val="000000"/>
          <w:sz w:val="24"/>
          <w:szCs w:val="24"/>
        </w:rPr>
        <w:t>authorizes a municipality to cancel a general election for the election of a municipal officer by resolution after notification by the election administrator if the number of candidates filing for election is equal or less than the</w:t>
      </w:r>
      <w:r w:rsidR="00A5555E">
        <w:rPr>
          <w:rFonts w:ascii="Times New Roman" w:hAnsi="Times New Roman"/>
          <w:color w:val="000000"/>
          <w:sz w:val="24"/>
          <w:szCs w:val="24"/>
        </w:rPr>
        <w:t xml:space="preserve"> number of persons to be filled; and</w:t>
      </w:r>
    </w:p>
    <w:p w:rsidR="0019490C" w:rsidRDefault="0019490C" w:rsidP="0019490C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9490C" w:rsidRDefault="0019490C" w:rsidP="0019490C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C131FF">
        <w:rPr>
          <w:rFonts w:ascii="Times New Roman" w:hAnsi="Times New Roman"/>
          <w:b/>
          <w:color w:val="000000"/>
          <w:sz w:val="24"/>
          <w:szCs w:val="24"/>
        </w:rPr>
        <w:t>WHEREAS</w:t>
      </w:r>
      <w:r w:rsidRPr="00C131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5555E">
        <w:rPr>
          <w:rFonts w:ascii="Times New Roman" w:hAnsi="Times New Roman"/>
          <w:color w:val="000000"/>
          <w:sz w:val="24"/>
          <w:szCs w:val="24"/>
        </w:rPr>
        <w:t>by letter dated _________, 2017, the City/Town of _______________ received noticed by the ____________ County Election Administrator that the following elected municipal officer positions are eligible for cancellation: _________________________, ______________________, ______________________; and</w:t>
      </w:r>
    </w:p>
    <w:p w:rsidR="0019490C" w:rsidRDefault="0019490C" w:rsidP="0019490C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9490C" w:rsidRDefault="0019490C" w:rsidP="0019490C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WHEREAS</w:t>
      </w:r>
      <w:r w:rsidRPr="00C131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5555E">
        <w:rPr>
          <w:rFonts w:ascii="Times New Roman" w:hAnsi="Times New Roman"/>
          <w:color w:val="000000"/>
          <w:sz w:val="24"/>
          <w:szCs w:val="24"/>
        </w:rPr>
        <w:t xml:space="preserve">pursuant to Section 13-1-403, as amended by HB 83 (Chapter 242, </w:t>
      </w:r>
      <w:r w:rsidR="009F67B6">
        <w:rPr>
          <w:rFonts w:ascii="Times New Roman" w:hAnsi="Times New Roman"/>
          <w:color w:val="000000"/>
          <w:sz w:val="24"/>
          <w:szCs w:val="24"/>
        </w:rPr>
        <w:t>Laws 2017), provides that a declaration of intent to be a write-in candidate must be filed with the election administrator by 5 p.m. on the 65</w:t>
      </w:r>
      <w:r w:rsidR="009F67B6" w:rsidRPr="009F67B6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9F67B6">
        <w:rPr>
          <w:rFonts w:ascii="Times New Roman" w:hAnsi="Times New Roman"/>
          <w:color w:val="000000"/>
          <w:sz w:val="24"/>
          <w:szCs w:val="24"/>
        </w:rPr>
        <w:t xml:space="preserve"> day before the date of the election, or September 5, 2017;</w:t>
      </w:r>
    </w:p>
    <w:p w:rsidR="0019490C" w:rsidRDefault="0019490C" w:rsidP="009F67B6">
      <w:pPr>
        <w:rPr>
          <w:rFonts w:ascii="Times New Roman" w:hAnsi="Times New Roman"/>
          <w:color w:val="000000"/>
          <w:sz w:val="24"/>
          <w:szCs w:val="24"/>
        </w:rPr>
      </w:pPr>
    </w:p>
    <w:p w:rsidR="0019490C" w:rsidRPr="00BB050D" w:rsidRDefault="009F67B6" w:rsidP="0019490C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NOW, </w:t>
      </w:r>
      <w:r w:rsidR="0019490C" w:rsidRPr="003E4345">
        <w:rPr>
          <w:rFonts w:ascii="Times New Roman" w:hAnsi="Times New Roman"/>
          <w:b/>
          <w:color w:val="000000"/>
          <w:sz w:val="24"/>
          <w:szCs w:val="24"/>
        </w:rPr>
        <w:t>THEREFORE, BE IT RESOLVED THAT</w:t>
      </w:r>
      <w:r w:rsidR="0019490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9490C" w:rsidRDefault="0019490C" w:rsidP="0019490C">
      <w:pPr>
        <w:rPr>
          <w:rFonts w:ascii="Times New Roman" w:hAnsi="Times New Roman"/>
          <w:color w:val="000000"/>
          <w:sz w:val="24"/>
          <w:szCs w:val="24"/>
        </w:rPr>
      </w:pPr>
    </w:p>
    <w:p w:rsidR="0084419F" w:rsidRDefault="007A51C0" w:rsidP="0019490C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19490C">
        <w:rPr>
          <w:rFonts w:ascii="Times New Roman" w:hAnsi="Times New Roman"/>
          <w:color w:val="000000"/>
          <w:sz w:val="24"/>
          <w:szCs w:val="24"/>
        </w:rPr>
        <w:t>1.</w:t>
      </w:r>
      <w:r w:rsidRPr="0019490C">
        <w:rPr>
          <w:rFonts w:ascii="Times New Roman" w:hAnsi="Times New Roman"/>
          <w:color w:val="000000"/>
          <w:sz w:val="24"/>
          <w:szCs w:val="24"/>
        </w:rPr>
        <w:tab/>
      </w:r>
      <w:r w:rsidR="009F67B6">
        <w:rPr>
          <w:rFonts w:ascii="Times New Roman" w:hAnsi="Times New Roman"/>
          <w:color w:val="000000"/>
          <w:sz w:val="24"/>
          <w:szCs w:val="24"/>
        </w:rPr>
        <w:t>If one or more of the municipal officer positions set forth above</w:t>
      </w:r>
      <w:r w:rsidR="001E169F">
        <w:rPr>
          <w:rFonts w:ascii="Times New Roman" w:hAnsi="Times New Roman"/>
          <w:color w:val="000000"/>
          <w:sz w:val="24"/>
          <w:szCs w:val="24"/>
        </w:rPr>
        <w:t xml:space="preserve"> remains uncontested as of </w:t>
      </w:r>
      <w:r w:rsidR="009F67B6">
        <w:rPr>
          <w:rFonts w:ascii="Times New Roman" w:hAnsi="Times New Roman"/>
          <w:color w:val="000000"/>
          <w:sz w:val="24"/>
          <w:szCs w:val="24"/>
        </w:rPr>
        <w:t>September 5, 2017, the [</w:t>
      </w:r>
      <w:r w:rsidR="009F67B6" w:rsidRPr="003E4345">
        <w:rPr>
          <w:rFonts w:ascii="Times New Roman" w:hAnsi="Times New Roman"/>
          <w:i/>
          <w:color w:val="000000"/>
          <w:sz w:val="24"/>
          <w:szCs w:val="24"/>
        </w:rPr>
        <w:t>City/Town</w:t>
      </w:r>
      <w:r w:rsidR="009F67B6">
        <w:rPr>
          <w:rFonts w:ascii="Times New Roman" w:hAnsi="Times New Roman"/>
          <w:color w:val="000000"/>
          <w:sz w:val="24"/>
          <w:szCs w:val="24"/>
        </w:rPr>
        <w:t xml:space="preserve">] of </w:t>
      </w:r>
      <w:r w:rsidR="009F67B6" w:rsidRPr="00C131FF">
        <w:rPr>
          <w:rFonts w:ascii="Times New Roman" w:hAnsi="Times New Roman"/>
          <w:color w:val="000000"/>
          <w:sz w:val="24"/>
          <w:szCs w:val="24"/>
        </w:rPr>
        <w:t>_________________</w:t>
      </w:r>
      <w:r w:rsidR="009F67B6">
        <w:rPr>
          <w:rFonts w:ascii="Times New Roman" w:hAnsi="Times New Roman"/>
          <w:color w:val="000000"/>
          <w:sz w:val="24"/>
          <w:szCs w:val="24"/>
        </w:rPr>
        <w:t xml:space="preserve"> will cancel the 2017 general election for </w:t>
      </w:r>
      <w:r w:rsidR="0054737B">
        <w:rPr>
          <w:rFonts w:ascii="Times New Roman" w:hAnsi="Times New Roman"/>
          <w:color w:val="000000"/>
          <w:sz w:val="24"/>
          <w:szCs w:val="24"/>
        </w:rPr>
        <w:t>that</w:t>
      </w:r>
      <w:r w:rsidR="009F67B6">
        <w:rPr>
          <w:rFonts w:ascii="Times New Roman" w:hAnsi="Times New Roman"/>
          <w:color w:val="000000"/>
          <w:sz w:val="24"/>
          <w:szCs w:val="24"/>
        </w:rPr>
        <w:t xml:space="preserve"> position</w:t>
      </w:r>
      <w:r w:rsidR="0054737B">
        <w:rPr>
          <w:rFonts w:ascii="Times New Roman" w:hAnsi="Times New Roman"/>
          <w:color w:val="000000"/>
          <w:sz w:val="24"/>
          <w:szCs w:val="24"/>
        </w:rPr>
        <w:t>(</w:t>
      </w:r>
      <w:r w:rsidR="009F67B6">
        <w:rPr>
          <w:rFonts w:ascii="Times New Roman" w:hAnsi="Times New Roman"/>
          <w:color w:val="000000"/>
          <w:sz w:val="24"/>
          <w:szCs w:val="24"/>
        </w:rPr>
        <w:t>s</w:t>
      </w:r>
      <w:r w:rsidR="0054737B">
        <w:rPr>
          <w:rFonts w:ascii="Times New Roman" w:hAnsi="Times New Roman"/>
          <w:color w:val="000000"/>
          <w:sz w:val="24"/>
          <w:szCs w:val="24"/>
        </w:rPr>
        <w:t>)</w:t>
      </w:r>
      <w:r w:rsidR="009F67B6">
        <w:rPr>
          <w:rFonts w:ascii="Times New Roman" w:hAnsi="Times New Roman"/>
          <w:color w:val="000000"/>
          <w:sz w:val="24"/>
          <w:szCs w:val="24"/>
        </w:rPr>
        <w:t>.</w:t>
      </w:r>
    </w:p>
    <w:p w:rsidR="001E169F" w:rsidRDefault="001E169F" w:rsidP="0019490C">
      <w:pPr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1E169F" w:rsidRDefault="001E169F" w:rsidP="001E169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If one or more eligible persons files a declaration of intent to be a write-in candidate and creates a contest for one or more of the municipal officer positions set forth above, the [</w:t>
      </w:r>
      <w:r w:rsidRPr="003E4345">
        <w:rPr>
          <w:rFonts w:ascii="Times New Roman" w:hAnsi="Times New Roman"/>
          <w:i/>
          <w:color w:val="000000"/>
          <w:sz w:val="24"/>
          <w:szCs w:val="24"/>
        </w:rPr>
        <w:t>City/Town</w:t>
      </w:r>
      <w:r>
        <w:rPr>
          <w:rFonts w:ascii="Times New Roman" w:hAnsi="Times New Roman"/>
          <w:color w:val="000000"/>
          <w:sz w:val="24"/>
          <w:szCs w:val="24"/>
        </w:rPr>
        <w:t xml:space="preserve">] of </w:t>
      </w:r>
      <w:r w:rsidRPr="00C131FF">
        <w:rPr>
          <w:rFonts w:ascii="Times New Roman" w:hAnsi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will </w:t>
      </w:r>
      <w:r w:rsidR="0054737B"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z w:val="24"/>
          <w:szCs w:val="24"/>
        </w:rPr>
        <w:t xml:space="preserve"> the 2017 general election for </w:t>
      </w:r>
      <w:r w:rsidR="0054737B">
        <w:rPr>
          <w:rFonts w:ascii="Times New Roman" w:hAnsi="Times New Roman"/>
          <w:color w:val="000000"/>
          <w:sz w:val="24"/>
          <w:szCs w:val="24"/>
        </w:rPr>
        <w:t>that</w:t>
      </w:r>
      <w:r>
        <w:rPr>
          <w:rFonts w:ascii="Times New Roman" w:hAnsi="Times New Roman"/>
          <w:color w:val="000000"/>
          <w:sz w:val="24"/>
          <w:szCs w:val="24"/>
        </w:rPr>
        <w:t xml:space="preserve"> position</w:t>
      </w:r>
      <w:r w:rsidR="0054737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54737B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068BB" w:rsidRPr="009A5BB5" w:rsidRDefault="00F43951" w:rsidP="009F67B6">
      <w:pPr>
        <w:rPr>
          <w:rFonts w:ascii="Times New Roman" w:hAnsi="Times New Roman"/>
          <w:b/>
          <w:color w:val="000000"/>
          <w:sz w:val="24"/>
          <w:szCs w:val="24"/>
        </w:rPr>
      </w:pPr>
      <w:r w:rsidRPr="0019490C">
        <w:rPr>
          <w:rFonts w:ascii="Times New Roman" w:hAnsi="Times New Roman"/>
          <w:color w:val="000000"/>
          <w:sz w:val="24"/>
          <w:szCs w:val="24"/>
        </w:rPr>
        <w:br/>
      </w:r>
      <w:r w:rsidR="009068BB" w:rsidRPr="009A5BB5">
        <w:rPr>
          <w:rFonts w:ascii="Times New Roman" w:hAnsi="Times New Roman"/>
          <w:b/>
          <w:color w:val="000000"/>
          <w:sz w:val="24"/>
          <w:szCs w:val="24"/>
        </w:rPr>
        <w:t>Adopted this ____ day of ____________, 2017.</w:t>
      </w:r>
    </w:p>
    <w:p w:rsidR="009068BB" w:rsidRDefault="009068BB" w:rsidP="009068BB">
      <w:pPr>
        <w:ind w:left="5040"/>
        <w:rPr>
          <w:rFonts w:ascii="Times New Roman" w:hAnsi="Times New Roman"/>
          <w:color w:val="000000"/>
          <w:sz w:val="24"/>
          <w:szCs w:val="24"/>
        </w:rPr>
      </w:pPr>
    </w:p>
    <w:p w:rsidR="009068BB" w:rsidRDefault="009068BB" w:rsidP="009068BB">
      <w:pPr>
        <w:ind w:left="5040"/>
        <w:rPr>
          <w:rFonts w:ascii="Times New Roman" w:hAnsi="Times New Roman"/>
          <w:color w:val="000000"/>
          <w:sz w:val="24"/>
          <w:szCs w:val="24"/>
        </w:rPr>
      </w:pPr>
    </w:p>
    <w:p w:rsidR="009068BB" w:rsidRDefault="009068BB" w:rsidP="009068BB">
      <w:pPr>
        <w:ind w:left="5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___________________________________Mayor</w:t>
      </w:r>
      <w:r w:rsidRPr="00C131FF">
        <w:rPr>
          <w:rFonts w:ascii="Times New Roman" w:hAnsi="Times New Roman"/>
          <w:color w:val="000000"/>
          <w:sz w:val="24"/>
          <w:szCs w:val="24"/>
        </w:rPr>
        <w:br/>
      </w:r>
      <w:r w:rsidRPr="00C131FF">
        <w:rPr>
          <w:rFonts w:ascii="Times New Roman" w:hAnsi="Times New Roman"/>
          <w:color w:val="000000"/>
          <w:sz w:val="24"/>
          <w:szCs w:val="24"/>
        </w:rPr>
        <w:br/>
      </w:r>
    </w:p>
    <w:p w:rsidR="009068BB" w:rsidRDefault="009068BB" w:rsidP="009068BB">
      <w:pPr>
        <w:rPr>
          <w:rFonts w:ascii="Times New Roman" w:hAnsi="Times New Roman"/>
          <w:color w:val="000000"/>
          <w:sz w:val="24"/>
          <w:szCs w:val="24"/>
        </w:rPr>
      </w:pPr>
      <w:r w:rsidRPr="001227A3">
        <w:rPr>
          <w:rFonts w:ascii="Times New Roman" w:hAnsi="Times New Roman"/>
          <w:b/>
          <w:color w:val="000000"/>
          <w:sz w:val="24"/>
          <w:szCs w:val="24"/>
        </w:rPr>
        <w:t>ATTEST:</w:t>
      </w:r>
      <w:r w:rsidRPr="001227A3">
        <w:rPr>
          <w:rFonts w:ascii="Times New Roman" w:hAnsi="Times New Roman"/>
          <w:b/>
          <w:color w:val="000000"/>
          <w:sz w:val="24"/>
          <w:szCs w:val="24"/>
        </w:rPr>
        <w:br/>
      </w:r>
      <w:r w:rsidRPr="00C131FF">
        <w:rPr>
          <w:rFonts w:ascii="Times New Roman" w:hAnsi="Times New Roman"/>
          <w:color w:val="000000"/>
          <w:sz w:val="24"/>
          <w:szCs w:val="24"/>
        </w:rPr>
        <w:br/>
        <w:t>____________________</w:t>
      </w:r>
      <w:r>
        <w:rPr>
          <w:rFonts w:ascii="Times New Roman" w:hAnsi="Times New Roman"/>
          <w:color w:val="000000"/>
          <w:sz w:val="24"/>
          <w:szCs w:val="24"/>
        </w:rPr>
        <w:t>___________</w:t>
      </w:r>
    </w:p>
    <w:p w:rsidR="009068BB" w:rsidRPr="009A5BB5" w:rsidRDefault="009068BB" w:rsidP="009068B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Clerk of the [</w:t>
      </w:r>
      <w:r w:rsidRPr="009A5BB5">
        <w:rPr>
          <w:rFonts w:ascii="Times New Roman" w:hAnsi="Times New Roman"/>
          <w:i/>
          <w:color w:val="000000"/>
          <w:sz w:val="24"/>
          <w:szCs w:val="24"/>
        </w:rPr>
        <w:t>City/Town</w:t>
      </w:r>
      <w:r>
        <w:rPr>
          <w:rFonts w:ascii="Times New Roman" w:hAnsi="Times New Roman"/>
          <w:color w:val="000000"/>
          <w:sz w:val="24"/>
          <w:szCs w:val="24"/>
        </w:rPr>
        <w:t>] of __________________</w:t>
      </w:r>
    </w:p>
    <w:p w:rsidR="00374383" w:rsidRPr="0019490C" w:rsidRDefault="00374383" w:rsidP="0019490C">
      <w:pPr>
        <w:rPr>
          <w:rFonts w:ascii="Times New Roman" w:hAnsi="Times New Roman"/>
          <w:color w:val="0000FF"/>
          <w:sz w:val="24"/>
          <w:szCs w:val="24"/>
        </w:rPr>
      </w:pPr>
    </w:p>
    <w:sectPr w:rsidR="00374383" w:rsidRPr="0019490C" w:rsidSect="005F2252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51"/>
    <w:rsid w:val="0019490C"/>
    <w:rsid w:val="001E169F"/>
    <w:rsid w:val="002F4686"/>
    <w:rsid w:val="00352633"/>
    <w:rsid w:val="00365DD3"/>
    <w:rsid w:val="00374383"/>
    <w:rsid w:val="00417685"/>
    <w:rsid w:val="0054737B"/>
    <w:rsid w:val="005F2252"/>
    <w:rsid w:val="007915FD"/>
    <w:rsid w:val="007A51C0"/>
    <w:rsid w:val="0084419F"/>
    <w:rsid w:val="009068BB"/>
    <w:rsid w:val="009F67B6"/>
    <w:rsid w:val="00A26D8D"/>
    <w:rsid w:val="00A41C15"/>
    <w:rsid w:val="00A5555E"/>
    <w:rsid w:val="00A67966"/>
    <w:rsid w:val="00BC743C"/>
    <w:rsid w:val="00C90DFD"/>
    <w:rsid w:val="00D165B8"/>
    <w:rsid w:val="00D63B10"/>
    <w:rsid w:val="00DC1A59"/>
    <w:rsid w:val="00F4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C3F7D5-1E48-4A33-9068-6AD4093E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95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C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Wood</dc:creator>
  <cp:lastModifiedBy>Kelly Lynch</cp:lastModifiedBy>
  <cp:revision>2</cp:revision>
  <cp:lastPrinted>2017-07-10T19:22:00Z</cp:lastPrinted>
  <dcterms:created xsi:type="dcterms:W3CDTF">2017-07-18T18:48:00Z</dcterms:created>
  <dcterms:modified xsi:type="dcterms:W3CDTF">2017-07-18T18:48:00Z</dcterms:modified>
</cp:coreProperties>
</file>